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7BC8" w:rsidRPr="00763D71" w:rsidRDefault="00763D71" w:rsidP="00763D71">
      <w:pPr>
        <w:pStyle w:val="NormalWeb"/>
        <w:shd w:val="clear" w:color="auto" w:fill="FFFFFF"/>
        <w:jc w:val="center"/>
        <w:rPr>
          <w:rFonts w:ascii="Tahoma" w:hAnsi="Tahoma" w:cs="Tahoma"/>
          <w:b/>
          <w:sz w:val="18"/>
          <w:szCs w:val="18"/>
        </w:rPr>
      </w:pPr>
      <w:r w:rsidRPr="00763D71">
        <w:rPr>
          <w:rFonts w:ascii="Tahoma" w:hAnsi="Tahoma" w:cs="Tahoma"/>
          <w:b/>
          <w:sz w:val="18"/>
          <w:szCs w:val="18"/>
        </w:rPr>
        <w:t>Rugby Union Terminology</w:t>
      </w:r>
    </w:p>
    <w:p w:rsidR="00027BC8" w:rsidRDefault="00027BC8" w:rsidP="00027BC8">
      <w:pPr>
        <w:pStyle w:val="scrumarticletext"/>
        <w:shd w:val="clear" w:color="auto" w:fill="FFFFFF"/>
      </w:pPr>
      <w:r>
        <w:rPr>
          <w:b/>
          <w:bCs/>
        </w:rPr>
        <w:t>Advantage</w:t>
      </w:r>
      <w:r>
        <w:t xml:space="preserve"> - unlike most other sports, referees can play advantage after a foul for what can seem an eternity, but once he calls "advantage over" then that's that. </w:t>
      </w:r>
    </w:p>
    <w:p w:rsidR="00027BC8" w:rsidRDefault="00027BC8" w:rsidP="00027BC8">
      <w:pPr>
        <w:pStyle w:val="scrumarticletext"/>
        <w:shd w:val="clear" w:color="auto" w:fill="FFFFFF"/>
      </w:pPr>
      <w:r>
        <w:rPr>
          <w:b/>
          <w:bCs/>
        </w:rPr>
        <w:t>Backs</w:t>
      </w:r>
      <w:r>
        <w:t xml:space="preserve"> - the group of players normally numbered Nos. 9 to 15 who do not participate in scrums and line-outs, except for the scrum-half. </w:t>
      </w:r>
    </w:p>
    <w:p w:rsidR="00027BC8" w:rsidRDefault="00027BC8" w:rsidP="00027BC8">
      <w:pPr>
        <w:pStyle w:val="scrumarticletext"/>
        <w:shd w:val="clear" w:color="auto" w:fill="FFFFFF"/>
      </w:pPr>
      <w:r>
        <w:rPr>
          <w:b/>
          <w:bCs/>
        </w:rPr>
        <w:t>Binding</w:t>
      </w:r>
      <w:r>
        <w:t xml:space="preserve"> - the careful method players grip and grasp each other to form a secure scrum, </w:t>
      </w:r>
      <w:proofErr w:type="spellStart"/>
      <w:r>
        <w:t>ruck</w:t>
      </w:r>
      <w:proofErr w:type="spellEnd"/>
      <w:r>
        <w:t xml:space="preserve">, or maul. This is a critical skill to ensure the safety of players. </w:t>
      </w:r>
    </w:p>
    <w:p w:rsidR="00027BC8" w:rsidRDefault="00027BC8" w:rsidP="00027BC8">
      <w:pPr>
        <w:pStyle w:val="scrumarticletext"/>
        <w:shd w:val="clear" w:color="auto" w:fill="FFFFFF"/>
      </w:pPr>
      <w:r>
        <w:rPr>
          <w:b/>
          <w:bCs/>
        </w:rPr>
        <w:t>Charge Down</w:t>
      </w:r>
      <w:r>
        <w:t xml:space="preserve"> - the blocking of a kick by an opposition player. </w:t>
      </w:r>
    </w:p>
    <w:p w:rsidR="00027BC8" w:rsidRDefault="00027BC8" w:rsidP="00027BC8">
      <w:pPr>
        <w:pStyle w:val="scrumarticletext"/>
        <w:shd w:val="clear" w:color="auto" w:fill="FFFFFF"/>
      </w:pPr>
      <w:r>
        <w:rPr>
          <w:b/>
          <w:bCs/>
        </w:rPr>
        <w:t xml:space="preserve">Chip Kick </w:t>
      </w:r>
      <w:r>
        <w:t xml:space="preserve">- a short shallow kick usually delivered over the head of an onrushing defender to be quickly retrieved or caught by the kicker or one of his/her supporting players. </w:t>
      </w:r>
    </w:p>
    <w:p w:rsidR="00027BC8" w:rsidRDefault="00027BC8" w:rsidP="00027BC8">
      <w:pPr>
        <w:pStyle w:val="scrumarticletext"/>
        <w:shd w:val="clear" w:color="auto" w:fill="FFFFFF"/>
      </w:pPr>
      <w:r>
        <w:rPr>
          <w:b/>
          <w:bCs/>
        </w:rPr>
        <w:t>Clearance Kick</w:t>
      </w:r>
      <w:r>
        <w:t xml:space="preserve"> - a kick of the ball into touch which relieves pressure on a side under heavy attack. </w:t>
      </w:r>
    </w:p>
    <w:p w:rsidR="00027BC8" w:rsidRDefault="00027BC8" w:rsidP="00027BC8">
      <w:pPr>
        <w:pStyle w:val="scrumarticletext"/>
        <w:shd w:val="clear" w:color="auto" w:fill="FFFFFF"/>
      </w:pPr>
      <w:r>
        <w:rPr>
          <w:b/>
          <w:bCs/>
        </w:rPr>
        <w:t xml:space="preserve">Conversion </w:t>
      </w:r>
      <w:r>
        <w:t xml:space="preserve">- a kick at the posts after the awarding of a try, scoring two points if successful. The kick must be attempted directly from a spot perpendicular to the spot where the try was awarded. Usually taken with a place kick, it can be rushed when the kicker makes a move towards the ball. If taken as a drop kick it is uncontested. </w:t>
      </w:r>
    </w:p>
    <w:p w:rsidR="00027BC8" w:rsidRDefault="00027BC8" w:rsidP="00027BC8">
      <w:pPr>
        <w:pStyle w:val="scrumarticletext"/>
        <w:shd w:val="clear" w:color="auto" w:fill="FFFFFF"/>
      </w:pPr>
      <w:r>
        <w:rPr>
          <w:b/>
          <w:bCs/>
        </w:rPr>
        <w:t xml:space="preserve">Drop Goal </w:t>
      </w:r>
      <w:r>
        <w:t xml:space="preserve">- a kick between the posts by an attacking side which, if successful, scores three points. It differs from a punt in that the ball must hit the ground before being kicked. </w:t>
      </w:r>
    </w:p>
    <w:p w:rsidR="00BA6DF9" w:rsidRDefault="00BA6DF9" w:rsidP="00BA6DF9">
      <w:pPr>
        <w:pStyle w:val="scrumarticletext"/>
        <w:shd w:val="clear" w:color="auto" w:fill="FFFFFF"/>
      </w:pPr>
      <w:r>
        <w:rPr>
          <w:b/>
          <w:bCs/>
        </w:rPr>
        <w:t xml:space="preserve">Drop Out </w:t>
      </w:r>
      <w:r>
        <w:t xml:space="preserve">- the way play is re-started, using a drop-kick, after the defending side has touched the ball down behind its own try-line or when the ball has gone out over the dead-ball line. </w:t>
      </w:r>
    </w:p>
    <w:p w:rsidR="00027BC8" w:rsidRDefault="00027BC8" w:rsidP="00027BC8">
      <w:pPr>
        <w:pStyle w:val="scrumarticletext"/>
        <w:shd w:val="clear" w:color="auto" w:fill="FFFFFF"/>
      </w:pPr>
      <w:r>
        <w:rPr>
          <w:b/>
          <w:bCs/>
        </w:rPr>
        <w:t>Dummy</w:t>
      </w:r>
      <w:r>
        <w:t xml:space="preserve"> - a fake pass intended to deceive an opponent about to make a tackle. </w:t>
      </w:r>
    </w:p>
    <w:p w:rsidR="00027BC8" w:rsidRDefault="00027BC8" w:rsidP="00027BC8">
      <w:pPr>
        <w:pStyle w:val="scrumarticletext"/>
        <w:shd w:val="clear" w:color="auto" w:fill="FFFFFF"/>
      </w:pPr>
      <w:r>
        <w:rPr>
          <w:b/>
          <w:bCs/>
        </w:rPr>
        <w:t xml:space="preserve">Forward Pass </w:t>
      </w:r>
      <w:r>
        <w:t xml:space="preserve">- all passes must go backwards, and this is an illegal pass where the ball goes forwards. The penalty is a scrum in favor of the other side. </w:t>
      </w:r>
    </w:p>
    <w:p w:rsidR="00027BC8" w:rsidRDefault="00027BC8" w:rsidP="00027BC8">
      <w:pPr>
        <w:pStyle w:val="scrumarticletext"/>
        <w:shd w:val="clear" w:color="auto" w:fill="FFFFFF"/>
      </w:pPr>
      <w:r>
        <w:rPr>
          <w:b/>
          <w:bCs/>
        </w:rPr>
        <w:t>Forwards</w:t>
      </w:r>
      <w:r>
        <w:t xml:space="preserve"> - the group of players normally numbered 1 through 8 who bind together into scrums, line up for line-outs, and commit themselves to most rucks and mauls. </w:t>
      </w:r>
      <w:r w:rsidR="00763D71">
        <w:t>Also known as pack</w:t>
      </w:r>
    </w:p>
    <w:p w:rsidR="00027BC8" w:rsidRDefault="00027BC8" w:rsidP="00027BC8">
      <w:pPr>
        <w:pStyle w:val="scrumarticletext"/>
        <w:shd w:val="clear" w:color="auto" w:fill="FFFFFF"/>
      </w:pPr>
      <w:r>
        <w:rPr>
          <w:b/>
          <w:bCs/>
        </w:rPr>
        <w:t>Free Kick</w:t>
      </w:r>
      <w:r>
        <w:t xml:space="preserve"> - an uncontested kick awarded to a team usually for a minor penalty by the other team. The kick cannot be taken directly at the posts except by a drop goal. </w:t>
      </w:r>
    </w:p>
    <w:p w:rsidR="00027BC8" w:rsidRDefault="00027BC8" w:rsidP="00027BC8">
      <w:pPr>
        <w:pStyle w:val="scrumarticletext"/>
        <w:shd w:val="clear" w:color="auto" w:fill="FFFFFF"/>
      </w:pPr>
      <w:r>
        <w:rPr>
          <w:b/>
          <w:bCs/>
        </w:rPr>
        <w:t>Front Five</w:t>
      </w:r>
      <w:r>
        <w:t xml:space="preserve"> - a common collective name for the front (props and hooker) and second row (locks) forwards. Also known as Tight Five </w:t>
      </w:r>
    </w:p>
    <w:p w:rsidR="00027BC8" w:rsidRDefault="00027BC8" w:rsidP="00027BC8">
      <w:pPr>
        <w:pStyle w:val="scrumarticletext"/>
        <w:shd w:val="clear" w:color="auto" w:fill="FFFFFF"/>
      </w:pPr>
      <w:r>
        <w:rPr>
          <w:b/>
          <w:bCs/>
        </w:rPr>
        <w:t>Front Row</w:t>
      </w:r>
      <w:r>
        <w:t xml:space="preserve"> - the common name for the prop/hooker/prop combination at the front of a scrum. </w:t>
      </w:r>
    </w:p>
    <w:p w:rsidR="00027BC8" w:rsidRDefault="00027BC8" w:rsidP="00027BC8">
      <w:pPr>
        <w:pStyle w:val="scrumarticletext"/>
        <w:shd w:val="clear" w:color="auto" w:fill="FFFFFF"/>
      </w:pPr>
      <w:r>
        <w:rPr>
          <w:b/>
          <w:bCs/>
        </w:rPr>
        <w:lastRenderedPageBreak/>
        <w:t xml:space="preserve">Grubber </w:t>
      </w:r>
      <w:r>
        <w:t xml:space="preserve">- a kick of the ball which causes the ball to bounce and roll along the ground. </w:t>
      </w:r>
    </w:p>
    <w:p w:rsidR="00027BC8" w:rsidRDefault="00027BC8" w:rsidP="00027BC8">
      <w:pPr>
        <w:pStyle w:val="scrumarticletext"/>
        <w:shd w:val="clear" w:color="auto" w:fill="FFFFFF"/>
      </w:pPr>
      <w:r>
        <w:rPr>
          <w:b/>
          <w:bCs/>
        </w:rPr>
        <w:t>IRB</w:t>
      </w:r>
      <w:r>
        <w:t xml:space="preserve"> - the International Rugby Board. The IRB is the ruling body for Rugby Union worldwide and has primary responsibility for setting and adjusting the laws of the sport and running the </w:t>
      </w:r>
      <w:hyperlink r:id="rId4" w:history="1">
        <w:r>
          <w:rPr>
            <w:rStyle w:val="Hyperlink"/>
          </w:rPr>
          <w:t>Rugby World Cup</w:t>
        </w:r>
      </w:hyperlink>
      <w:r>
        <w:t xml:space="preserve"> tournaments for 15s and 7s every four years. </w:t>
      </w:r>
    </w:p>
    <w:p w:rsidR="00027BC8" w:rsidRDefault="00027BC8" w:rsidP="00027BC8">
      <w:pPr>
        <w:pStyle w:val="scrumarticletext"/>
        <w:shd w:val="clear" w:color="auto" w:fill="FFFFFF"/>
      </w:pPr>
      <w:r>
        <w:rPr>
          <w:b/>
          <w:bCs/>
        </w:rPr>
        <w:t xml:space="preserve">Jumper </w:t>
      </w:r>
      <w:r>
        <w:t xml:space="preserve">- The name of a player in a lineout, usually at the 2, 4, and 6 positions, jumping to catch or intercept the throw. </w:t>
      </w:r>
    </w:p>
    <w:p w:rsidR="00027BC8" w:rsidRDefault="00027BC8" w:rsidP="00027BC8">
      <w:pPr>
        <w:pStyle w:val="scrumarticletext"/>
        <w:shd w:val="clear" w:color="auto" w:fill="FFFFFF"/>
      </w:pPr>
      <w:r>
        <w:rPr>
          <w:b/>
          <w:bCs/>
        </w:rPr>
        <w:t>Knock On</w:t>
      </w:r>
      <w:r>
        <w:t xml:space="preserve"> - losing, dropping, or knocking the ball forward from a player's hand resulting in the ball being awarded to the other team in a scrum. </w:t>
      </w:r>
    </w:p>
    <w:p w:rsidR="00027BC8" w:rsidRDefault="00027BC8" w:rsidP="00027BC8">
      <w:pPr>
        <w:pStyle w:val="scrumarticletext"/>
        <w:shd w:val="clear" w:color="auto" w:fill="FFFFFF"/>
      </w:pPr>
      <w:r>
        <w:rPr>
          <w:b/>
          <w:bCs/>
        </w:rPr>
        <w:t>Lifting</w:t>
      </w:r>
      <w:r>
        <w:t xml:space="preserve"> - the act of lifting the lineout jumper into the air in order to more easily catch or intercept the throw. </w:t>
      </w:r>
    </w:p>
    <w:p w:rsidR="00027BC8" w:rsidRDefault="00027BC8" w:rsidP="00027BC8">
      <w:pPr>
        <w:pStyle w:val="scrumarticletext"/>
        <w:shd w:val="clear" w:color="auto" w:fill="FFFFFF"/>
      </w:pPr>
      <w:r>
        <w:rPr>
          <w:b/>
          <w:bCs/>
        </w:rPr>
        <w:t xml:space="preserve">Lineout </w:t>
      </w:r>
      <w:r>
        <w:t xml:space="preserve">- the set play re-starting play after the ball has been taken out or kicked to touch. Both sets of forwards will line up opposite each other with the side with throw calling a play. The throw must be directly down the middle of the two lines. </w:t>
      </w:r>
    </w:p>
    <w:p w:rsidR="00027BC8" w:rsidRDefault="00027BC8" w:rsidP="00027BC8">
      <w:pPr>
        <w:pStyle w:val="scrumarticletext"/>
        <w:shd w:val="clear" w:color="auto" w:fill="FFFFFF"/>
      </w:pPr>
      <w:r>
        <w:rPr>
          <w:b/>
          <w:bCs/>
        </w:rPr>
        <w:t>Loose Forwards</w:t>
      </w:r>
      <w:r>
        <w:t xml:space="preserve"> - common names for the flankers and No. 8 in a forward pack. </w:t>
      </w:r>
    </w:p>
    <w:p w:rsidR="00027BC8" w:rsidRDefault="00027BC8" w:rsidP="00027BC8">
      <w:pPr>
        <w:pStyle w:val="scrumarticletext"/>
        <w:shd w:val="clear" w:color="auto" w:fill="FFFFFF"/>
      </w:pPr>
      <w:r>
        <w:rPr>
          <w:b/>
          <w:bCs/>
        </w:rPr>
        <w:t>Mark</w:t>
      </w:r>
      <w:r>
        <w:t xml:space="preserve"> - the place indicated by the referee where the scrum should form; also a player inside his own 22 can, on catching a ball kicked by the opposition on the full, call for a "mark". If the referee agrees, the player can then re-start play in much the same way as if he had been awarded a free-kick. </w:t>
      </w:r>
    </w:p>
    <w:p w:rsidR="00027BC8" w:rsidRDefault="00027BC8" w:rsidP="00027BC8">
      <w:pPr>
        <w:pStyle w:val="scrumarticletext"/>
        <w:shd w:val="clear" w:color="auto" w:fill="FFFFFF"/>
      </w:pPr>
      <w:r>
        <w:rPr>
          <w:b/>
          <w:bCs/>
        </w:rPr>
        <w:t>Maul</w:t>
      </w:r>
      <w:r>
        <w:t xml:space="preserve"> - typically after a runner has come into contact and the ball is still being held by a player once any combination of at least three players have bound themselves a </w:t>
      </w:r>
      <w:proofErr w:type="spellStart"/>
      <w:r>
        <w:t>maul</w:t>
      </w:r>
      <w:proofErr w:type="spellEnd"/>
      <w:r>
        <w:t xml:space="preserve"> has been set. The primary difference from a </w:t>
      </w:r>
      <w:proofErr w:type="spellStart"/>
      <w:r>
        <w:t>ruck</w:t>
      </w:r>
      <w:proofErr w:type="spellEnd"/>
      <w:r>
        <w:t xml:space="preserve"> is that the ball is not on the ground.  </w:t>
      </w:r>
    </w:p>
    <w:p w:rsidR="00027BC8" w:rsidRDefault="00027BC8" w:rsidP="00027BC8">
      <w:pPr>
        <w:pStyle w:val="scrumarticletext"/>
        <w:shd w:val="clear" w:color="auto" w:fill="FFFFFF"/>
      </w:pPr>
      <w:proofErr w:type="spellStart"/>
      <w:r>
        <w:rPr>
          <w:b/>
          <w:bCs/>
        </w:rPr>
        <w:t>Offsides</w:t>
      </w:r>
      <w:proofErr w:type="spellEnd"/>
      <w:r>
        <w:t xml:space="preserve"> - during </w:t>
      </w:r>
      <w:proofErr w:type="spellStart"/>
      <w:r>
        <w:t>rucks</w:t>
      </w:r>
      <w:proofErr w:type="spellEnd"/>
      <w:r>
        <w:t xml:space="preserve">, scrums, </w:t>
      </w:r>
      <w:proofErr w:type="spellStart"/>
      <w:r>
        <w:t>lineouts</w:t>
      </w:r>
      <w:proofErr w:type="spellEnd"/>
      <w:r>
        <w:t xml:space="preserve">, and mauls an imaginary line is present over which any player crossing before the set piece is completed commits a penalty. </w:t>
      </w:r>
    </w:p>
    <w:p w:rsidR="00027BC8" w:rsidRDefault="00027BC8" w:rsidP="00027BC8">
      <w:pPr>
        <w:pStyle w:val="scrumarticletext"/>
        <w:shd w:val="clear" w:color="auto" w:fill="FFFFFF"/>
      </w:pPr>
      <w:r>
        <w:rPr>
          <w:b/>
          <w:bCs/>
        </w:rPr>
        <w:t xml:space="preserve">Penalty </w:t>
      </w:r>
      <w:r>
        <w:t xml:space="preserve">- any number of infractions or violations which award the other team a kick. </w:t>
      </w:r>
    </w:p>
    <w:p w:rsidR="00027BC8" w:rsidRDefault="00027BC8" w:rsidP="00027BC8">
      <w:pPr>
        <w:pStyle w:val="scrumarticletext"/>
        <w:shd w:val="clear" w:color="auto" w:fill="FFFFFF"/>
      </w:pPr>
      <w:r>
        <w:rPr>
          <w:b/>
          <w:bCs/>
        </w:rPr>
        <w:t>Penalty Kick</w:t>
      </w:r>
      <w:r>
        <w:t xml:space="preserve"> - an uncontested kick awarded to a team for a major infraction by the other team. The kick can be taken directly at goal and scores three points is successful If the ball is kicked to touch, then the throw-in is awarded back to the team which kicked the ball out of bounds. </w:t>
      </w:r>
    </w:p>
    <w:p w:rsidR="00027BC8" w:rsidRDefault="00027BC8" w:rsidP="00027BC8">
      <w:pPr>
        <w:pStyle w:val="scrumarticletext"/>
        <w:shd w:val="clear" w:color="auto" w:fill="FFFFFF"/>
      </w:pPr>
      <w:r>
        <w:rPr>
          <w:b/>
          <w:bCs/>
        </w:rPr>
        <w:t>Penalty Try</w:t>
      </w:r>
      <w:r>
        <w:t xml:space="preserve"> - the awarding of a try due to a blatant or repeated violation by an opposing side that prevents an obvious try from being scored. </w:t>
      </w:r>
    </w:p>
    <w:p w:rsidR="00027BC8" w:rsidRDefault="00027BC8" w:rsidP="00027BC8">
      <w:pPr>
        <w:pStyle w:val="scrumarticletext"/>
        <w:shd w:val="clear" w:color="auto" w:fill="FFFFFF"/>
      </w:pPr>
      <w:r>
        <w:rPr>
          <w:b/>
          <w:bCs/>
        </w:rPr>
        <w:t>Pitch</w:t>
      </w:r>
      <w:r>
        <w:t xml:space="preserve"> – The rugby field </w:t>
      </w:r>
    </w:p>
    <w:p w:rsidR="00027BC8" w:rsidRDefault="00027BC8" w:rsidP="00027BC8">
      <w:pPr>
        <w:pStyle w:val="scrumarticletext"/>
        <w:shd w:val="clear" w:color="auto" w:fill="FFFFFF"/>
      </w:pPr>
      <w:r>
        <w:rPr>
          <w:b/>
          <w:bCs/>
        </w:rPr>
        <w:lastRenderedPageBreak/>
        <w:t>Red Card</w:t>
      </w:r>
      <w:r>
        <w:t xml:space="preserve"> - a player can receive one of these from the referee, sending him off for the remainder of the game, for persistent breaching of the rules or for serious foul/dangerous play. </w:t>
      </w:r>
    </w:p>
    <w:p w:rsidR="00027BC8" w:rsidRDefault="00027BC8" w:rsidP="00027BC8">
      <w:pPr>
        <w:pStyle w:val="scrumarticletext"/>
        <w:shd w:val="clear" w:color="auto" w:fill="FFFFFF"/>
      </w:pPr>
      <w:proofErr w:type="spellStart"/>
      <w:r>
        <w:rPr>
          <w:b/>
          <w:bCs/>
        </w:rPr>
        <w:t>Ruck</w:t>
      </w:r>
      <w:proofErr w:type="spellEnd"/>
      <w:r>
        <w:t xml:space="preserve"> - typically after a runner has come into contact and the ball has been delivered to the ground once any combination of at least three players have bound themselves a </w:t>
      </w:r>
      <w:proofErr w:type="spellStart"/>
      <w:r>
        <w:t>ruck</w:t>
      </w:r>
      <w:proofErr w:type="spellEnd"/>
      <w:r>
        <w:t xml:space="preserve"> has been set. The primary difference from a </w:t>
      </w:r>
      <w:proofErr w:type="spellStart"/>
      <w:r>
        <w:t>maul</w:t>
      </w:r>
      <w:proofErr w:type="spellEnd"/>
      <w:r>
        <w:t xml:space="preserve"> is that the ball is on the ground. </w:t>
      </w:r>
    </w:p>
    <w:p w:rsidR="00027BC8" w:rsidRDefault="00027BC8" w:rsidP="00027BC8">
      <w:pPr>
        <w:pStyle w:val="scrumarticletext"/>
        <w:shd w:val="clear" w:color="auto" w:fill="FFFFFF"/>
      </w:pPr>
      <w:proofErr w:type="spellStart"/>
      <w:r>
        <w:rPr>
          <w:b/>
          <w:bCs/>
        </w:rPr>
        <w:t>Rugger</w:t>
      </w:r>
      <w:proofErr w:type="spellEnd"/>
      <w:r>
        <w:rPr>
          <w:b/>
          <w:bCs/>
        </w:rPr>
        <w:t xml:space="preserve"> </w:t>
      </w:r>
      <w:r>
        <w:t xml:space="preserve">- colloquial name for the game. </w:t>
      </w:r>
    </w:p>
    <w:p w:rsidR="00027BC8" w:rsidRDefault="00027BC8" w:rsidP="00027BC8">
      <w:pPr>
        <w:pStyle w:val="scrumarticletext"/>
        <w:shd w:val="clear" w:color="auto" w:fill="FFFFFF"/>
      </w:pPr>
      <w:r>
        <w:rPr>
          <w:b/>
          <w:bCs/>
        </w:rPr>
        <w:t xml:space="preserve">Scrum </w:t>
      </w:r>
      <w:r>
        <w:t xml:space="preserve">- the formation used in the set play re-starting play after a knock-on or forward pass. The forwards from each side bind together and then the two packs come together to allow the scrumhalf with the feed to deliver the ball to the scrum. A scrum can also be awarded or chosen in different circumstances by the referee. </w:t>
      </w:r>
    </w:p>
    <w:p w:rsidR="00763D71" w:rsidRDefault="00027BC8" w:rsidP="00027BC8">
      <w:pPr>
        <w:pStyle w:val="scrumarticletext"/>
        <w:shd w:val="clear" w:color="auto" w:fill="FFFFFF"/>
      </w:pPr>
      <w:r>
        <w:rPr>
          <w:b/>
          <w:bCs/>
        </w:rPr>
        <w:t>Sevens</w:t>
      </w:r>
      <w:r>
        <w:t xml:space="preserve"> - a form of rugby union played with only seven total players, usually three forwards and four backs. Each half typically last only seven minutes but can be longer. </w:t>
      </w:r>
    </w:p>
    <w:p w:rsidR="00027BC8" w:rsidRDefault="00027BC8" w:rsidP="00027BC8">
      <w:pPr>
        <w:pStyle w:val="scrumarticletext"/>
        <w:shd w:val="clear" w:color="auto" w:fill="FFFFFF"/>
      </w:pPr>
      <w:r>
        <w:rPr>
          <w:b/>
          <w:bCs/>
        </w:rPr>
        <w:t>Tap Penalty</w:t>
      </w:r>
      <w:r>
        <w:t xml:space="preserve"> - a quickly taken penalty where a player taps the ball a couple of inches with his foot and immediately catches it and surges forward, done to catch the opposition unawares. </w:t>
      </w:r>
    </w:p>
    <w:p w:rsidR="00027BC8" w:rsidRDefault="00027BC8" w:rsidP="00027BC8">
      <w:pPr>
        <w:pStyle w:val="scrumarticletext"/>
        <w:shd w:val="clear" w:color="auto" w:fill="FFFFFF"/>
      </w:pPr>
      <w:r>
        <w:rPr>
          <w:b/>
          <w:bCs/>
        </w:rPr>
        <w:t>Tens</w:t>
      </w:r>
      <w:r>
        <w:t xml:space="preserve"> - a form of rugby union played with only ten total players. Each half typically last only 10 minutes but can be longer. Games are almost always played during tournaments. </w:t>
      </w:r>
    </w:p>
    <w:p w:rsidR="00027BC8" w:rsidRDefault="00027BC8" w:rsidP="00027BC8">
      <w:pPr>
        <w:pStyle w:val="scrumarticletext"/>
        <w:shd w:val="clear" w:color="auto" w:fill="FFFFFF"/>
      </w:pPr>
      <w:r>
        <w:rPr>
          <w:b/>
          <w:bCs/>
        </w:rPr>
        <w:t>Touch, touchline</w:t>
      </w:r>
      <w:r>
        <w:t xml:space="preserve"> - the out of bounds line that runs on either side of the pitch. The non-contact version of rugby is also commonly called touch. </w:t>
      </w:r>
    </w:p>
    <w:p w:rsidR="00027BC8" w:rsidRDefault="00027BC8" w:rsidP="00027BC8">
      <w:pPr>
        <w:pStyle w:val="scrumarticletext"/>
        <w:shd w:val="clear" w:color="auto" w:fill="FFFFFF"/>
      </w:pPr>
      <w:r>
        <w:rPr>
          <w:b/>
          <w:bCs/>
        </w:rPr>
        <w:t>Touch judge</w:t>
      </w:r>
      <w:r>
        <w:t xml:space="preserve"> - an official posted on each side of the pitch to mark the spot where balls go out of touch and to ju</w:t>
      </w:r>
      <w:r w:rsidR="00763D71">
        <w:t xml:space="preserve">dge kicks at goal. </w:t>
      </w:r>
      <w:r>
        <w:t xml:space="preserve"> </w:t>
      </w:r>
    </w:p>
    <w:p w:rsidR="00027BC8" w:rsidRDefault="00027BC8" w:rsidP="00027BC8">
      <w:pPr>
        <w:pStyle w:val="scrumarticletext"/>
        <w:shd w:val="clear" w:color="auto" w:fill="FFFFFF"/>
      </w:pPr>
      <w:r>
        <w:rPr>
          <w:b/>
          <w:bCs/>
        </w:rPr>
        <w:t xml:space="preserve">Try </w:t>
      </w:r>
      <w:r>
        <w:t xml:space="preserve">- a score of five points awarded when the ball is carried or kicked across the </w:t>
      </w:r>
      <w:proofErr w:type="spellStart"/>
      <w:r>
        <w:t>tryline</w:t>
      </w:r>
      <w:proofErr w:type="spellEnd"/>
      <w:r>
        <w:t xml:space="preserve"> and touched down to the ground by a player. </w:t>
      </w:r>
    </w:p>
    <w:p w:rsidR="00027BC8" w:rsidRDefault="00027BC8" w:rsidP="00027BC8">
      <w:pPr>
        <w:pStyle w:val="scrumarticletext"/>
        <w:shd w:val="clear" w:color="auto" w:fill="FFFFFF"/>
      </w:pPr>
      <w:r>
        <w:rPr>
          <w:b/>
          <w:bCs/>
        </w:rPr>
        <w:t xml:space="preserve">Try line </w:t>
      </w:r>
      <w:r>
        <w:t xml:space="preserve">- the goal line extending across the pitch. </w:t>
      </w:r>
    </w:p>
    <w:p w:rsidR="00027BC8" w:rsidRDefault="00027BC8" w:rsidP="00027BC8">
      <w:pPr>
        <w:pStyle w:val="scrumarticletext"/>
        <w:shd w:val="clear" w:color="auto" w:fill="FFFFFF"/>
      </w:pPr>
      <w:r>
        <w:rPr>
          <w:b/>
          <w:bCs/>
        </w:rPr>
        <w:t>Up and Under</w:t>
      </w:r>
      <w:r>
        <w:t xml:space="preserve"> - a tactical kick which is popped very high but not far, allowing the kicker and supporting players to easily run underneath it for recovery. The kick is intended to put heavy pressure on any opposition player attempting to catch the ball. </w:t>
      </w:r>
    </w:p>
    <w:p w:rsidR="00027BC8" w:rsidRDefault="00027BC8" w:rsidP="00027BC8">
      <w:pPr>
        <w:pStyle w:val="scrumarticletext"/>
        <w:shd w:val="clear" w:color="auto" w:fill="FFFFFF"/>
      </w:pPr>
      <w:r>
        <w:rPr>
          <w:b/>
          <w:bCs/>
        </w:rPr>
        <w:t>Yellow card</w:t>
      </w:r>
      <w:r>
        <w:t xml:space="preserve"> - a player who receives a yellow card from the referee has to leave the pitch for ten minutes </w:t>
      </w:r>
      <w:r w:rsidR="00C66320">
        <w:t xml:space="preserve">and stand </w:t>
      </w:r>
      <w:r>
        <w:t xml:space="preserve">in the Sin Bin. This is usually given for dangerous, persistent or cynical breaches of the rules. If the offence is more serious then he can be red carded. </w:t>
      </w:r>
    </w:p>
    <w:p w:rsidR="00027BC8" w:rsidRDefault="00027BC8" w:rsidP="00027BC8">
      <w:pPr>
        <w:pStyle w:val="scrumarticletext"/>
        <w:shd w:val="clear" w:color="auto" w:fill="FFFFFF"/>
      </w:pPr>
    </w:p>
    <w:sectPr w:rsidR="00027BC8" w:rsidSect="003E76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27BC8"/>
    <w:rsid w:val="00027BC8"/>
    <w:rsid w:val="003E768D"/>
    <w:rsid w:val="00425E08"/>
    <w:rsid w:val="00735D0D"/>
    <w:rsid w:val="00763D71"/>
    <w:rsid w:val="00815350"/>
    <w:rsid w:val="00A56647"/>
    <w:rsid w:val="00BA6DF9"/>
    <w:rsid w:val="00BB2D4A"/>
    <w:rsid w:val="00C66320"/>
    <w:rsid w:val="00D62199"/>
    <w:rsid w:val="00D87F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76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27BC8"/>
    <w:rPr>
      <w:strike w:val="0"/>
      <w:dstrike w:val="0"/>
      <w:color w:val="035BAC"/>
      <w:u w:val="none"/>
      <w:effect w:val="none"/>
    </w:rPr>
  </w:style>
  <w:style w:type="paragraph" w:styleId="NormalWeb">
    <w:name w:val="Normal (Web)"/>
    <w:basedOn w:val="Normal"/>
    <w:uiPriority w:val="99"/>
    <w:semiHidden/>
    <w:unhideWhenUsed/>
    <w:rsid w:val="00027BC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crumarticletext">
    <w:name w:val="scrumarticletext"/>
    <w:basedOn w:val="Normal"/>
    <w:rsid w:val="00027BC8"/>
    <w:pPr>
      <w:spacing w:before="100" w:beforeAutospacing="1" w:after="100" w:afterAutospacing="1" w:line="300" w:lineRule="atLeast"/>
    </w:pPr>
    <w:rPr>
      <w:rFonts w:ascii="Tahoma" w:eastAsia="Times New Roman" w:hAnsi="Tahoma" w:cs="Tahoma"/>
      <w:color w:val="333333"/>
      <w:sz w:val="20"/>
      <w:szCs w:val="20"/>
    </w:rPr>
  </w:style>
</w:styles>
</file>

<file path=word/webSettings.xml><?xml version="1.0" encoding="utf-8"?>
<w:webSettings xmlns:r="http://schemas.openxmlformats.org/officeDocument/2006/relationships" xmlns:w="http://schemas.openxmlformats.org/wordprocessingml/2006/main">
  <w:divs>
    <w:div w:id="525169672">
      <w:bodyDiv w:val="1"/>
      <w:marLeft w:val="0"/>
      <w:marRight w:val="0"/>
      <w:marTop w:val="0"/>
      <w:marBottom w:val="0"/>
      <w:divBdr>
        <w:top w:val="none" w:sz="0" w:space="0" w:color="auto"/>
        <w:left w:val="none" w:sz="0" w:space="0" w:color="auto"/>
        <w:bottom w:val="none" w:sz="0" w:space="0" w:color="auto"/>
        <w:right w:val="none" w:sz="0" w:space="0" w:color="auto"/>
      </w:divBdr>
      <w:divsChild>
        <w:div w:id="1231624291">
          <w:marLeft w:val="0"/>
          <w:marRight w:val="0"/>
          <w:marTop w:val="0"/>
          <w:marBottom w:val="0"/>
          <w:divBdr>
            <w:top w:val="none" w:sz="0" w:space="0" w:color="auto"/>
            <w:left w:val="none" w:sz="0" w:space="0" w:color="auto"/>
            <w:bottom w:val="none" w:sz="0" w:space="0" w:color="auto"/>
            <w:right w:val="none" w:sz="0" w:space="0" w:color="auto"/>
          </w:divBdr>
          <w:divsChild>
            <w:div w:id="161435562">
              <w:marLeft w:val="0"/>
              <w:marRight w:val="0"/>
              <w:marTop w:val="0"/>
              <w:marBottom w:val="0"/>
              <w:divBdr>
                <w:top w:val="none" w:sz="0" w:space="0" w:color="auto"/>
                <w:left w:val="none" w:sz="0" w:space="0" w:color="auto"/>
                <w:bottom w:val="none" w:sz="0" w:space="0" w:color="auto"/>
                <w:right w:val="none" w:sz="0" w:space="0" w:color="auto"/>
              </w:divBdr>
              <w:divsChild>
                <w:div w:id="1808818660">
                  <w:marLeft w:val="0"/>
                  <w:marRight w:val="0"/>
                  <w:marTop w:val="0"/>
                  <w:marBottom w:val="0"/>
                  <w:divBdr>
                    <w:top w:val="none" w:sz="0" w:space="0" w:color="auto"/>
                    <w:left w:val="none" w:sz="0" w:space="0" w:color="auto"/>
                    <w:bottom w:val="none" w:sz="0" w:space="0" w:color="auto"/>
                    <w:right w:val="none" w:sz="0" w:space="0" w:color="auto"/>
                  </w:divBdr>
                  <w:divsChild>
                    <w:div w:id="939029435">
                      <w:marLeft w:val="0"/>
                      <w:marRight w:val="0"/>
                      <w:marTop w:val="0"/>
                      <w:marBottom w:val="0"/>
                      <w:divBdr>
                        <w:top w:val="none" w:sz="0" w:space="0" w:color="auto"/>
                        <w:left w:val="single" w:sz="6" w:space="0" w:color="BABABA"/>
                        <w:bottom w:val="none" w:sz="0" w:space="0" w:color="auto"/>
                        <w:right w:val="single" w:sz="6" w:space="0" w:color="BABABA"/>
                      </w:divBdr>
                      <w:divsChild>
                        <w:div w:id="117946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3422885">
      <w:bodyDiv w:val="1"/>
      <w:marLeft w:val="0"/>
      <w:marRight w:val="0"/>
      <w:marTop w:val="0"/>
      <w:marBottom w:val="0"/>
      <w:divBdr>
        <w:top w:val="none" w:sz="0" w:space="0" w:color="auto"/>
        <w:left w:val="none" w:sz="0" w:space="0" w:color="auto"/>
        <w:bottom w:val="none" w:sz="0" w:space="0" w:color="auto"/>
        <w:right w:val="none" w:sz="0" w:space="0" w:color="auto"/>
      </w:divBdr>
      <w:divsChild>
        <w:div w:id="622658179">
          <w:marLeft w:val="0"/>
          <w:marRight w:val="0"/>
          <w:marTop w:val="0"/>
          <w:marBottom w:val="0"/>
          <w:divBdr>
            <w:top w:val="none" w:sz="0" w:space="0" w:color="auto"/>
            <w:left w:val="none" w:sz="0" w:space="0" w:color="auto"/>
            <w:bottom w:val="none" w:sz="0" w:space="0" w:color="auto"/>
            <w:right w:val="none" w:sz="0" w:space="0" w:color="auto"/>
          </w:divBdr>
          <w:divsChild>
            <w:div w:id="448554886">
              <w:marLeft w:val="0"/>
              <w:marRight w:val="0"/>
              <w:marTop w:val="0"/>
              <w:marBottom w:val="0"/>
              <w:divBdr>
                <w:top w:val="none" w:sz="0" w:space="0" w:color="auto"/>
                <w:left w:val="none" w:sz="0" w:space="0" w:color="auto"/>
                <w:bottom w:val="none" w:sz="0" w:space="0" w:color="auto"/>
                <w:right w:val="none" w:sz="0" w:space="0" w:color="auto"/>
              </w:divBdr>
              <w:divsChild>
                <w:div w:id="1674988406">
                  <w:marLeft w:val="0"/>
                  <w:marRight w:val="0"/>
                  <w:marTop w:val="0"/>
                  <w:marBottom w:val="0"/>
                  <w:divBdr>
                    <w:top w:val="none" w:sz="0" w:space="0" w:color="auto"/>
                    <w:left w:val="none" w:sz="0" w:space="0" w:color="auto"/>
                    <w:bottom w:val="none" w:sz="0" w:space="0" w:color="auto"/>
                    <w:right w:val="none" w:sz="0" w:space="0" w:color="auto"/>
                  </w:divBdr>
                  <w:divsChild>
                    <w:div w:id="860166515">
                      <w:marLeft w:val="0"/>
                      <w:marRight w:val="0"/>
                      <w:marTop w:val="0"/>
                      <w:marBottom w:val="0"/>
                      <w:divBdr>
                        <w:top w:val="none" w:sz="0" w:space="0" w:color="auto"/>
                        <w:left w:val="single" w:sz="6" w:space="0" w:color="BABABA"/>
                        <w:bottom w:val="none" w:sz="0" w:space="0" w:color="auto"/>
                        <w:right w:val="single" w:sz="6" w:space="0" w:color="BABABA"/>
                      </w:divBdr>
                      <w:divsChild>
                        <w:div w:id="193004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spnscrum.com/worldcup/rugby/series/8629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1057</Words>
  <Characters>6029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Endicott College</Company>
  <LinksUpToDate>false</LinksUpToDate>
  <CharactersWithSpaces>7072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jmcintyr</dc:creator>
  <cp:lastModifiedBy>rpalardy</cp:lastModifiedBy>
  <cp:revision>2</cp:revision>
  <dcterms:created xsi:type="dcterms:W3CDTF">2012-10-01T18:49:00Z</dcterms:created>
  <dcterms:modified xsi:type="dcterms:W3CDTF">2012-10-01T18:49:00Z</dcterms:modified>
</cp:coreProperties>
</file>